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2505"/>
        <w:gridCol w:w="4571"/>
        <w:gridCol w:w="3279"/>
        <w:gridCol w:w="2348"/>
      </w:tblGrid>
      <w:tr w:rsidR="00D57AC0" w:rsidTr="005A4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4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D57AC0" w:rsidRPr="005A4030" w:rsidRDefault="00530A93" w:rsidP="00530A93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SYSTEM</w:t>
            </w:r>
          </w:p>
        </w:tc>
        <w:tc>
          <w:tcPr>
            <w:tcW w:w="2305" w:type="dxa"/>
            <w:vAlign w:val="center"/>
          </w:tcPr>
          <w:p w:rsidR="00D57AC0" w:rsidRPr="005A4030" w:rsidRDefault="00530A93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VERWENDUNG</w:t>
            </w:r>
          </w:p>
        </w:tc>
        <w:tc>
          <w:tcPr>
            <w:tcW w:w="4591" w:type="dxa"/>
            <w:vAlign w:val="center"/>
          </w:tcPr>
          <w:p w:rsidR="00D57AC0" w:rsidRPr="005A4030" w:rsidRDefault="00530A93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ZUGANGSDATEN/ACCOUNT</w:t>
            </w:r>
          </w:p>
        </w:tc>
        <w:tc>
          <w:tcPr>
            <w:tcW w:w="2513" w:type="dxa"/>
            <w:vAlign w:val="center"/>
          </w:tcPr>
          <w:p w:rsidR="00D57AC0" w:rsidRPr="005A4030" w:rsidRDefault="00530A93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ANSPRECHPARTNER</w:t>
            </w:r>
          </w:p>
        </w:tc>
        <w:tc>
          <w:tcPr>
            <w:tcW w:w="2923" w:type="dxa"/>
            <w:vAlign w:val="center"/>
          </w:tcPr>
          <w:p w:rsidR="00D57AC0" w:rsidRPr="005A4030" w:rsidRDefault="00530A93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NOTIZEN</w:t>
            </w:r>
          </w:p>
        </w:tc>
      </w:tr>
      <w:tr w:rsidR="00D57AC0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7AC0" w:rsidRDefault="00D57AC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D57AC0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right w:val="none" w:sz="0" w:space="0" w:color="auto"/>
            </w:tcBorders>
          </w:tcPr>
          <w:p w:rsidR="00D57AC0" w:rsidRDefault="00D57AC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D57AC0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7AC0" w:rsidRDefault="00D57AC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D57AC0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right w:val="none" w:sz="0" w:space="0" w:color="auto"/>
            </w:tcBorders>
          </w:tcPr>
          <w:p w:rsidR="00D57AC0" w:rsidRDefault="00D57AC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D57AC0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7AC0" w:rsidRDefault="00D57AC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D57AC0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right w:val="none" w:sz="0" w:space="0" w:color="auto"/>
            </w:tcBorders>
          </w:tcPr>
          <w:p w:rsidR="00D57AC0" w:rsidRDefault="00D57AC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</w:tcPr>
          <w:p w:rsidR="00D57AC0" w:rsidRDefault="00D57AC0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D57AC0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7AC0" w:rsidRDefault="00D57AC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530A93" w:rsidTr="005A4030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530A93" w:rsidRDefault="00530A93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</w:tcPr>
          <w:p w:rsidR="00530A93" w:rsidRDefault="00530A93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</w:tcPr>
          <w:p w:rsidR="00530A93" w:rsidRDefault="00530A93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</w:tcPr>
          <w:p w:rsidR="00530A93" w:rsidRDefault="00530A93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</w:tcPr>
          <w:p w:rsidR="00530A93" w:rsidRDefault="00530A93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D57AC0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7AC0" w:rsidRDefault="00D57AC0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  <w:tcBorders>
              <w:top w:val="none" w:sz="0" w:space="0" w:color="auto"/>
              <w:bottom w:val="none" w:sz="0" w:space="0" w:color="auto"/>
            </w:tcBorders>
          </w:tcPr>
          <w:p w:rsidR="00D57AC0" w:rsidRDefault="00D57AC0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530A93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530A93" w:rsidRDefault="00530A93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05" w:type="dxa"/>
          </w:tcPr>
          <w:p w:rsidR="00530A93" w:rsidRDefault="00530A93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591" w:type="dxa"/>
          </w:tcPr>
          <w:p w:rsidR="00530A93" w:rsidRDefault="00530A93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513" w:type="dxa"/>
          </w:tcPr>
          <w:p w:rsidR="00530A93" w:rsidRDefault="00530A93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3" w:type="dxa"/>
          </w:tcPr>
          <w:p w:rsidR="00530A93" w:rsidRDefault="00530A93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253"/>
        <w:gridCol w:w="2162"/>
        <w:gridCol w:w="4075"/>
      </w:tblGrid>
      <w:tr w:rsidR="00535767" w:rsidRPr="008B2D05" w:rsidTr="005A4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6A6A6" w:themeFill="background1" w:themeFillShade="A6"/>
            <w:vAlign w:val="center"/>
            <w:hideMark/>
          </w:tcPr>
          <w:p w:rsidR="00530A93" w:rsidRPr="005A4030" w:rsidRDefault="00530A93" w:rsidP="00535767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4253" w:type="dxa"/>
            <w:shd w:val="clear" w:color="auto" w:fill="A6A6A6" w:themeFill="background1" w:themeFillShade="A6"/>
            <w:vAlign w:val="center"/>
            <w:hideMark/>
          </w:tcPr>
          <w:p w:rsidR="00530A93" w:rsidRPr="005A4030" w:rsidRDefault="00530A93" w:rsidP="00535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2162" w:type="dxa"/>
            <w:shd w:val="clear" w:color="auto" w:fill="A6A6A6" w:themeFill="background1" w:themeFillShade="A6"/>
            <w:vAlign w:val="center"/>
            <w:hideMark/>
          </w:tcPr>
          <w:p w:rsidR="00530A93" w:rsidRPr="005A4030" w:rsidRDefault="00530A93" w:rsidP="00535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STATUS</w:t>
            </w:r>
          </w:p>
        </w:tc>
        <w:tc>
          <w:tcPr>
            <w:tcW w:w="4075" w:type="dxa"/>
            <w:shd w:val="clear" w:color="auto" w:fill="A6A6A6" w:themeFill="background1" w:themeFillShade="A6"/>
            <w:vAlign w:val="center"/>
            <w:hideMark/>
          </w:tcPr>
          <w:p w:rsidR="00530A93" w:rsidRPr="005A4030" w:rsidRDefault="00530A93" w:rsidP="00535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</w:tr>
      <w:tr w:rsidR="00530A93" w:rsidRPr="008B2D05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IT-Systeme erfassen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 /</w:t>
            </w:r>
            <w:r w:rsid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</w:t>
            </w:r>
            <w:bookmarkStart w:id="0" w:name="_GoBack"/>
            <w:bookmarkEnd w:id="0"/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führung</w:t>
            </w:r>
          </w:p>
        </w:tc>
        <w:tc>
          <w:tcPr>
            <w:tcW w:w="2162" w:type="dxa"/>
            <w:shd w:val="clear" w:color="auto" w:fill="FFFFFF" w:themeFill="background1"/>
            <w:vAlign w:val="center"/>
            <w:hideMark/>
          </w:tcPr>
          <w:p w:rsidR="00530A93" w:rsidRPr="00535767" w:rsidRDefault="00530A93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ERP, CRM,</w:t>
            </w:r>
          </w:p>
          <w:p w:rsidR="00530A93" w:rsidRPr="005A4030" w:rsidRDefault="00530A93" w:rsidP="005A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E-Mail, DMS</w:t>
            </w:r>
          </w:p>
        </w:tc>
      </w:tr>
      <w:tr w:rsidR="00530A93" w:rsidRPr="008B2D05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Lizenzverwaltung dokumentieren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</w:t>
            </w:r>
          </w:p>
        </w:tc>
        <w:tc>
          <w:tcPr>
            <w:tcW w:w="2162" w:type="dxa"/>
            <w:shd w:val="clear" w:color="auto" w:fill="FFFFFF" w:themeFill="background1"/>
            <w:vAlign w:val="center"/>
            <w:hideMark/>
          </w:tcPr>
          <w:p w:rsidR="00530A93" w:rsidRPr="00535767" w:rsidRDefault="00530A93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Zugänge + </w:t>
            </w:r>
          </w:p>
          <w:p w:rsidR="00530A93" w:rsidRPr="005A4030" w:rsidRDefault="00530A93" w:rsidP="005A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Ansprechpartner</w:t>
            </w:r>
          </w:p>
        </w:tc>
      </w:tr>
      <w:tr w:rsidR="00530A93" w:rsidRPr="008B2D05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Backup-Strategie umsetzen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</w:t>
            </w:r>
          </w:p>
        </w:tc>
        <w:tc>
          <w:tcPr>
            <w:tcW w:w="2162" w:type="dxa"/>
            <w:shd w:val="clear" w:color="auto" w:fill="FFFFFF" w:themeFill="background1"/>
            <w:vAlign w:val="center"/>
            <w:hideMark/>
          </w:tcPr>
          <w:p w:rsidR="00530A93" w:rsidRPr="00535767" w:rsidRDefault="00530A93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Lokal + Cloud, getestet</w:t>
            </w:r>
          </w:p>
        </w:tc>
      </w:tr>
      <w:tr w:rsidR="00530A93" w:rsidRPr="008B2D05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Notfall</w:t>
            </w:r>
            <w:r w:rsidR="00535767" w:rsidRPr="005A4030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k</w:t>
            </w:r>
            <w:r w:rsidRPr="005A4030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ontakte IT-Dienstleister hinterlegen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2162" w:type="dxa"/>
            <w:shd w:val="clear" w:color="auto" w:fill="FFFFFF" w:themeFill="background1"/>
            <w:vAlign w:val="center"/>
            <w:hideMark/>
          </w:tcPr>
          <w:p w:rsidR="00530A93" w:rsidRPr="00535767" w:rsidRDefault="00530A93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24/7 erreichbar</w:t>
            </w:r>
          </w:p>
        </w:tc>
      </w:tr>
      <w:tr w:rsidR="00530A93" w:rsidRPr="008B2D05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Cyber-Notfallplan erstellen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IT-Sicherheitsteam</w:t>
            </w:r>
          </w:p>
        </w:tc>
        <w:tc>
          <w:tcPr>
            <w:tcW w:w="2162" w:type="dxa"/>
            <w:shd w:val="clear" w:color="auto" w:fill="FFFFFF" w:themeFill="background1"/>
            <w:vAlign w:val="center"/>
            <w:hideMark/>
          </w:tcPr>
          <w:p w:rsidR="00530A93" w:rsidRPr="00535767" w:rsidRDefault="00530A93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  <w:hideMark/>
          </w:tcPr>
          <w:p w:rsidR="00530A93" w:rsidRPr="005A4030" w:rsidRDefault="00530A93" w:rsidP="005A4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5A4030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Erste Schritte + Ansprechpartner</w:t>
            </w:r>
          </w:p>
        </w:tc>
      </w:tr>
      <w:tr w:rsidR="00535767" w:rsidRPr="008B2D05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535767" w:rsidRPr="008B2D05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535767" w:rsidRPr="008B2D05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535767" w:rsidRPr="008B2D05" w:rsidTr="005A4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535767" w:rsidRPr="008B2D05" w:rsidTr="005A403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  <w:tc>
          <w:tcPr>
            <w:tcW w:w="4075" w:type="dxa"/>
            <w:shd w:val="clear" w:color="auto" w:fill="FFFFFF" w:themeFill="background1"/>
            <w:vAlign w:val="center"/>
          </w:tcPr>
          <w:p w:rsidR="00535767" w:rsidRPr="00535767" w:rsidRDefault="00535767" w:rsidP="00720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530A93" w:rsidRPr="00D57AC0" w:rsidRDefault="00530A93" w:rsidP="00535767">
      <w:pPr>
        <w:spacing w:after="0" w:line="240" w:lineRule="auto"/>
        <w:rPr>
          <w:rFonts w:ascii="Avenir Next LT Pro" w:eastAsia="Times New Roman" w:hAnsi="Avenir Next LT Pro" w:cs="Calibri"/>
          <w:bCs/>
          <w:color w:val="444444"/>
          <w:lang w:eastAsia="de-DE"/>
        </w:rPr>
      </w:pPr>
    </w:p>
    <w:sectPr w:rsidR="00530A93" w:rsidRPr="00D57AC0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368" w:rsidRDefault="00686368" w:rsidP="0013168D">
      <w:pPr>
        <w:spacing w:after="0" w:line="240" w:lineRule="auto"/>
      </w:pPr>
      <w:r>
        <w:separator/>
      </w:r>
    </w:p>
  </w:endnote>
  <w:endnote w:type="continuationSeparator" w:id="0">
    <w:p w:rsidR="00686368" w:rsidRDefault="00686368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368" w:rsidRDefault="00686368" w:rsidP="0013168D">
      <w:pPr>
        <w:spacing w:after="0" w:line="240" w:lineRule="auto"/>
      </w:pPr>
      <w:r>
        <w:separator/>
      </w:r>
    </w:p>
  </w:footnote>
  <w:footnote w:type="continuationSeparator" w:id="0">
    <w:p w:rsidR="00686368" w:rsidRDefault="00686368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>KAPITEL 5</w:t>
    </w:r>
  </w:p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13168D" w:rsidRDefault="0013168D" w:rsidP="0013168D">
    <w:pPr>
      <w:spacing w:after="0" w:line="240" w:lineRule="auto"/>
      <w:rPr>
        <w:rFonts w:ascii="Avenir Next LT Pro" w:eastAsia="Times New Roman" w:hAnsi="Avenir Next LT Pro" w:cs="Calibri"/>
        <w:bCs/>
        <w:color w:val="444444"/>
        <w:lang w:eastAsia="de-DE"/>
      </w:rPr>
    </w:pPr>
    <w:r w:rsidRPr="00D57AC0">
      <w:rPr>
        <w:rFonts w:ascii="Avenir Next LT Pro" w:eastAsia="Times New Roman" w:hAnsi="Avenir Next LT Pro" w:cs="Calibri"/>
        <w:bCs/>
        <w:color w:val="444444"/>
        <w:lang w:eastAsia="de-DE"/>
      </w:rPr>
      <w:t>IT-Systeme und digitale Infrastruktur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A18AA"/>
    <w:rsid w:val="0013168D"/>
    <w:rsid w:val="00301C0E"/>
    <w:rsid w:val="00530A93"/>
    <w:rsid w:val="00535767"/>
    <w:rsid w:val="005A4030"/>
    <w:rsid w:val="00686368"/>
    <w:rsid w:val="006B76C4"/>
    <w:rsid w:val="00783185"/>
    <w:rsid w:val="00D5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A2D52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8029-09E6-4E77-87D1-E2913120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2</cp:revision>
  <dcterms:created xsi:type="dcterms:W3CDTF">2026-03-02T17:57:00Z</dcterms:created>
  <dcterms:modified xsi:type="dcterms:W3CDTF">2026-03-09T11:12:00Z</dcterms:modified>
</cp:coreProperties>
</file>